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F3" w:rsidRPr="00707ECA" w:rsidRDefault="00995630" w:rsidP="00847515">
      <w:pPr>
        <w:jc w:val="center"/>
        <w:rPr>
          <w:rFonts w:ascii="Times New Roman" w:hAnsi="Times New Roman" w:cs="Times New Roman"/>
          <w:b/>
          <w:sz w:val="28"/>
          <w:szCs w:val="28"/>
          <w:u w:val="single"/>
        </w:rPr>
      </w:pPr>
      <w:bookmarkStart w:id="0" w:name="_GoBack"/>
      <w:r w:rsidRPr="00707ECA">
        <w:rPr>
          <w:rFonts w:ascii="Times New Roman" w:hAnsi="Times New Roman" w:cs="Times New Roman"/>
          <w:b/>
          <w:sz w:val="28"/>
          <w:szCs w:val="28"/>
          <w:u w:val="single"/>
        </w:rPr>
        <w:t>Immigrant</w:t>
      </w:r>
      <w:r w:rsidR="003A171A" w:rsidRPr="00707ECA">
        <w:rPr>
          <w:rFonts w:ascii="Times New Roman" w:hAnsi="Times New Roman" w:cs="Times New Roman"/>
          <w:b/>
          <w:sz w:val="28"/>
          <w:szCs w:val="28"/>
          <w:u w:val="single"/>
        </w:rPr>
        <w:t>s’</w:t>
      </w:r>
      <w:r w:rsidRPr="00707ECA">
        <w:rPr>
          <w:rFonts w:ascii="Times New Roman" w:hAnsi="Times New Roman" w:cs="Times New Roman"/>
          <w:b/>
          <w:sz w:val="28"/>
          <w:szCs w:val="28"/>
          <w:u w:val="single"/>
        </w:rPr>
        <w:t xml:space="preserve"> Rights</w:t>
      </w:r>
      <w:r w:rsidR="003A171A" w:rsidRPr="00707ECA">
        <w:rPr>
          <w:rFonts w:ascii="Times New Roman" w:hAnsi="Times New Roman" w:cs="Times New Roman"/>
          <w:b/>
          <w:sz w:val="28"/>
          <w:szCs w:val="28"/>
          <w:u w:val="single"/>
        </w:rPr>
        <w:t xml:space="preserve"> and Responsibilities</w:t>
      </w:r>
    </w:p>
    <w:bookmarkEnd w:id="0"/>
    <w:p w:rsidR="001251EB" w:rsidRDefault="00995630">
      <w:pPr>
        <w:rPr>
          <w:rFonts w:ascii="Times New Roman" w:hAnsi="Times New Roman" w:cs="Times New Roman"/>
          <w:sz w:val="24"/>
          <w:szCs w:val="24"/>
        </w:rPr>
      </w:pPr>
      <w:r w:rsidRPr="006E246F">
        <w:rPr>
          <w:rFonts w:ascii="Times New Roman" w:hAnsi="Times New Roman" w:cs="Times New Roman"/>
          <w:sz w:val="24"/>
          <w:szCs w:val="24"/>
          <w:u w:val="single"/>
        </w:rPr>
        <w:t>Materials</w:t>
      </w:r>
      <w:r w:rsidRPr="00847515">
        <w:rPr>
          <w:rFonts w:ascii="Times New Roman" w:hAnsi="Times New Roman" w:cs="Times New Roman"/>
          <w:sz w:val="24"/>
          <w:szCs w:val="24"/>
        </w:rPr>
        <w:t>:</w:t>
      </w:r>
      <w:r w:rsidR="000C2477">
        <w:rPr>
          <w:rFonts w:ascii="Times New Roman" w:hAnsi="Times New Roman" w:cs="Times New Roman"/>
          <w:sz w:val="24"/>
          <w:szCs w:val="24"/>
        </w:rPr>
        <w:t xml:space="preserve"> </w:t>
      </w:r>
      <w:r w:rsidR="001251EB">
        <w:rPr>
          <w:rFonts w:ascii="Times New Roman" w:hAnsi="Times New Roman" w:cs="Times New Roman"/>
          <w:sz w:val="24"/>
          <w:szCs w:val="24"/>
        </w:rPr>
        <w:t xml:space="preserve">Handout </w:t>
      </w:r>
      <w:r w:rsidR="001251EB" w:rsidRPr="006E246F">
        <w:rPr>
          <w:rFonts w:ascii="Times New Roman" w:hAnsi="Times New Roman" w:cs="Times New Roman"/>
          <w:sz w:val="24"/>
          <w:szCs w:val="24"/>
        </w:rPr>
        <w:t>Information Resources</w:t>
      </w:r>
      <w:r w:rsidR="005F6316">
        <w:rPr>
          <w:rFonts w:ascii="Times New Roman" w:hAnsi="Times New Roman" w:cs="Times New Roman"/>
          <w:sz w:val="24"/>
          <w:szCs w:val="24"/>
        </w:rPr>
        <w:t>, WCCC booklet (see handout).</w:t>
      </w:r>
    </w:p>
    <w:p w:rsidR="00995630" w:rsidRPr="00847515" w:rsidRDefault="00995630">
      <w:pPr>
        <w:rPr>
          <w:rFonts w:ascii="Times New Roman" w:hAnsi="Times New Roman" w:cs="Times New Roman"/>
          <w:sz w:val="24"/>
          <w:szCs w:val="24"/>
        </w:rPr>
      </w:pPr>
      <w:r w:rsidRPr="006E246F">
        <w:rPr>
          <w:rFonts w:ascii="Times New Roman" w:hAnsi="Times New Roman" w:cs="Times New Roman"/>
          <w:sz w:val="24"/>
          <w:szCs w:val="24"/>
          <w:u w:val="single"/>
        </w:rPr>
        <w:t>Objectives</w:t>
      </w:r>
      <w:r w:rsidRPr="00847515">
        <w:rPr>
          <w:rFonts w:ascii="Times New Roman" w:hAnsi="Times New Roman" w:cs="Times New Roman"/>
          <w:sz w:val="24"/>
          <w:szCs w:val="24"/>
        </w:rPr>
        <w:t>:  To provide stu</w:t>
      </w:r>
      <w:r w:rsidR="00765DBD">
        <w:rPr>
          <w:rFonts w:ascii="Times New Roman" w:hAnsi="Times New Roman" w:cs="Times New Roman"/>
          <w:sz w:val="24"/>
          <w:szCs w:val="24"/>
        </w:rPr>
        <w:t xml:space="preserve">dents with resources to clarify </w:t>
      </w:r>
      <w:r w:rsidRPr="00847515">
        <w:rPr>
          <w:rFonts w:ascii="Times New Roman" w:hAnsi="Times New Roman" w:cs="Times New Roman"/>
          <w:sz w:val="24"/>
          <w:szCs w:val="24"/>
        </w:rPr>
        <w:t>their rights</w:t>
      </w:r>
      <w:r w:rsidR="00863272">
        <w:rPr>
          <w:rFonts w:ascii="Times New Roman" w:hAnsi="Times New Roman" w:cs="Times New Roman"/>
          <w:sz w:val="24"/>
          <w:szCs w:val="24"/>
        </w:rPr>
        <w:t xml:space="preserve"> and responsibilities</w:t>
      </w:r>
      <w:r w:rsidRPr="00847515">
        <w:rPr>
          <w:rFonts w:ascii="Times New Roman" w:hAnsi="Times New Roman" w:cs="Times New Roman"/>
          <w:sz w:val="24"/>
          <w:szCs w:val="24"/>
        </w:rPr>
        <w:t xml:space="preserve"> in the United States</w:t>
      </w:r>
      <w:r w:rsidR="000719EB">
        <w:rPr>
          <w:rFonts w:ascii="Times New Roman" w:hAnsi="Times New Roman" w:cs="Times New Roman"/>
          <w:sz w:val="24"/>
          <w:szCs w:val="24"/>
        </w:rPr>
        <w:t>, to inform them of</w:t>
      </w:r>
      <w:r w:rsidR="005F6316">
        <w:rPr>
          <w:rFonts w:ascii="Times New Roman" w:hAnsi="Times New Roman" w:cs="Times New Roman"/>
          <w:sz w:val="24"/>
          <w:szCs w:val="24"/>
        </w:rPr>
        <w:t xml:space="preserve"> services that are available</w:t>
      </w:r>
      <w:r w:rsidR="000719EB">
        <w:rPr>
          <w:rFonts w:ascii="Times New Roman" w:hAnsi="Times New Roman" w:cs="Times New Roman"/>
          <w:sz w:val="24"/>
          <w:szCs w:val="24"/>
        </w:rPr>
        <w:t>, to discuss parenting issues that may be very different from their home country.</w:t>
      </w:r>
    </w:p>
    <w:p w:rsidR="000D522A" w:rsidRDefault="00995630">
      <w:pPr>
        <w:rPr>
          <w:rFonts w:ascii="Times New Roman" w:hAnsi="Times New Roman" w:cs="Times New Roman"/>
          <w:sz w:val="24"/>
          <w:szCs w:val="24"/>
        </w:rPr>
      </w:pPr>
      <w:r w:rsidRPr="00847515">
        <w:rPr>
          <w:rFonts w:ascii="Times New Roman" w:hAnsi="Times New Roman" w:cs="Times New Roman"/>
          <w:sz w:val="24"/>
          <w:szCs w:val="24"/>
        </w:rPr>
        <w:t xml:space="preserve"> NOTE:  As teachers we are not qualified to give legal advice to students about their rights and responsibiliti</w:t>
      </w:r>
      <w:r w:rsidR="000719EB">
        <w:rPr>
          <w:rFonts w:ascii="Times New Roman" w:hAnsi="Times New Roman" w:cs="Times New Roman"/>
          <w:sz w:val="24"/>
          <w:szCs w:val="24"/>
        </w:rPr>
        <w:t>es as immigrants</w:t>
      </w:r>
      <w:r w:rsidRPr="00847515">
        <w:rPr>
          <w:rFonts w:ascii="Times New Roman" w:hAnsi="Times New Roman" w:cs="Times New Roman"/>
          <w:sz w:val="24"/>
          <w:szCs w:val="24"/>
        </w:rPr>
        <w:t xml:space="preserve">.  We can, however, make sure that they are aware of the </w:t>
      </w:r>
      <w:r w:rsidRPr="00847515">
        <w:rPr>
          <w:rFonts w:ascii="Times New Roman" w:hAnsi="Times New Roman" w:cs="Times New Roman"/>
          <w:sz w:val="24"/>
          <w:szCs w:val="24"/>
          <w:u w:val="single"/>
        </w:rPr>
        <w:t>resources in their community</w:t>
      </w:r>
      <w:r w:rsidRPr="00847515">
        <w:rPr>
          <w:rFonts w:ascii="Times New Roman" w:hAnsi="Times New Roman" w:cs="Times New Roman"/>
          <w:sz w:val="24"/>
          <w:szCs w:val="24"/>
        </w:rPr>
        <w:t xml:space="preserve"> that </w:t>
      </w:r>
      <w:r w:rsidR="000719EB">
        <w:rPr>
          <w:rFonts w:ascii="Times New Roman" w:hAnsi="Times New Roman" w:cs="Times New Roman"/>
          <w:sz w:val="24"/>
          <w:szCs w:val="24"/>
        </w:rPr>
        <w:t>can help them with legal issues and other problems.</w:t>
      </w:r>
      <w:r w:rsidR="00863272">
        <w:rPr>
          <w:rFonts w:ascii="Times New Roman" w:hAnsi="Times New Roman" w:cs="Times New Roman"/>
          <w:sz w:val="24"/>
          <w:szCs w:val="24"/>
        </w:rPr>
        <w:t xml:space="preserve">  As a separate class you may want to have a Police Officer come to class to answer student questions about traffic stops, accident, reporting crime, etc.</w:t>
      </w:r>
    </w:p>
    <w:p w:rsidR="000D522A" w:rsidRDefault="000D522A">
      <w:pPr>
        <w:rPr>
          <w:rFonts w:ascii="Times New Roman" w:hAnsi="Times New Roman" w:cs="Times New Roman"/>
          <w:sz w:val="24"/>
          <w:szCs w:val="24"/>
        </w:rPr>
      </w:pPr>
      <w:r>
        <w:rPr>
          <w:rFonts w:ascii="Times New Roman" w:hAnsi="Times New Roman" w:cs="Times New Roman"/>
          <w:sz w:val="24"/>
          <w:szCs w:val="24"/>
        </w:rPr>
        <w:t xml:space="preserve">1. Ask each of the students to say what country they came from, how long they have lived in the U.S., and if they are U.S. citizens or plan to become U.S. citizens. </w:t>
      </w:r>
      <w:r w:rsidR="00995630" w:rsidRPr="00847515">
        <w:rPr>
          <w:rFonts w:ascii="Times New Roman" w:hAnsi="Times New Roman" w:cs="Times New Roman"/>
          <w:sz w:val="24"/>
          <w:szCs w:val="24"/>
        </w:rPr>
        <w:t xml:space="preserve">  </w:t>
      </w:r>
    </w:p>
    <w:p w:rsidR="00693435" w:rsidRDefault="00693435">
      <w:pPr>
        <w:rPr>
          <w:rFonts w:ascii="Times New Roman" w:hAnsi="Times New Roman" w:cs="Times New Roman"/>
          <w:sz w:val="24"/>
          <w:szCs w:val="24"/>
        </w:rPr>
      </w:pPr>
      <w:r>
        <w:rPr>
          <w:rFonts w:ascii="Times New Roman" w:hAnsi="Times New Roman" w:cs="Times New Roman"/>
          <w:sz w:val="24"/>
          <w:szCs w:val="24"/>
        </w:rPr>
        <w:t>2. Have the students discuss as a group or in pairs the biggest difference they found between life in the U.S. and their home country.  For some students it may simply be the climate!</w:t>
      </w:r>
    </w:p>
    <w:p w:rsidR="001251EB" w:rsidRDefault="003A171A">
      <w:pPr>
        <w:rPr>
          <w:rFonts w:ascii="Times New Roman" w:hAnsi="Times New Roman" w:cs="Times New Roman"/>
          <w:sz w:val="24"/>
          <w:szCs w:val="24"/>
        </w:rPr>
      </w:pPr>
      <w:r>
        <w:rPr>
          <w:rFonts w:ascii="Times New Roman" w:hAnsi="Times New Roman" w:cs="Times New Roman"/>
          <w:sz w:val="24"/>
          <w:szCs w:val="24"/>
        </w:rPr>
        <w:t>3</w:t>
      </w:r>
      <w:r w:rsidR="00847515" w:rsidRPr="00847515">
        <w:rPr>
          <w:rFonts w:ascii="Times New Roman" w:hAnsi="Times New Roman" w:cs="Times New Roman"/>
          <w:sz w:val="24"/>
          <w:szCs w:val="24"/>
        </w:rPr>
        <w:t xml:space="preserve">.  </w:t>
      </w:r>
      <w:r w:rsidR="00765DBD">
        <w:rPr>
          <w:rFonts w:ascii="Times New Roman" w:hAnsi="Times New Roman" w:cs="Times New Roman"/>
          <w:sz w:val="24"/>
          <w:szCs w:val="24"/>
        </w:rPr>
        <w:t xml:space="preserve">Ask the students what information they were given when they came to the U.S. about </w:t>
      </w:r>
      <w:r w:rsidR="002F2B3F">
        <w:rPr>
          <w:rFonts w:ascii="Times New Roman" w:hAnsi="Times New Roman" w:cs="Times New Roman"/>
          <w:sz w:val="24"/>
          <w:szCs w:val="24"/>
        </w:rPr>
        <w:t xml:space="preserve">their rights and responsibilities.  </w:t>
      </w:r>
      <w:r w:rsidR="00722EDF">
        <w:rPr>
          <w:rFonts w:ascii="Times New Roman" w:hAnsi="Times New Roman" w:cs="Times New Roman"/>
          <w:sz w:val="24"/>
          <w:szCs w:val="24"/>
        </w:rPr>
        <w:t xml:space="preserve">Do they know who to ask or where to go for help if they have problems or questions?  </w:t>
      </w:r>
      <w:r w:rsidR="001251EB">
        <w:rPr>
          <w:rFonts w:ascii="Times New Roman" w:hAnsi="Times New Roman" w:cs="Times New Roman"/>
          <w:sz w:val="24"/>
          <w:szCs w:val="24"/>
        </w:rPr>
        <w:t>Have students share their knowledge.</w:t>
      </w:r>
      <w:r w:rsidR="000719EB">
        <w:rPr>
          <w:rFonts w:ascii="Times New Roman" w:hAnsi="Times New Roman" w:cs="Times New Roman"/>
          <w:sz w:val="24"/>
          <w:szCs w:val="24"/>
        </w:rPr>
        <w:t xml:space="preserve">  This can be particularly helpful.  If a student has had a positive personal experience with a particular agency, it can greatly encourage other students to seek the help they need.</w:t>
      </w:r>
      <w:r w:rsidR="00693435">
        <w:rPr>
          <w:rFonts w:ascii="Times New Roman" w:hAnsi="Times New Roman" w:cs="Times New Roman"/>
          <w:sz w:val="24"/>
          <w:szCs w:val="24"/>
        </w:rPr>
        <w:t xml:space="preserve">  Write this information on the board so that all the students can copy it and/or give a typed copy of the information to the students at the next class.</w:t>
      </w:r>
    </w:p>
    <w:p w:rsidR="002F2B3F" w:rsidRDefault="003A171A">
      <w:pPr>
        <w:rPr>
          <w:rFonts w:ascii="Times New Roman" w:hAnsi="Times New Roman" w:cs="Times New Roman"/>
          <w:sz w:val="24"/>
          <w:szCs w:val="24"/>
        </w:rPr>
      </w:pPr>
      <w:r>
        <w:rPr>
          <w:rFonts w:ascii="Times New Roman" w:hAnsi="Times New Roman" w:cs="Times New Roman"/>
          <w:sz w:val="24"/>
          <w:szCs w:val="24"/>
        </w:rPr>
        <w:t>4</w:t>
      </w:r>
      <w:r w:rsidR="002F2B3F">
        <w:rPr>
          <w:rFonts w:ascii="Times New Roman" w:hAnsi="Times New Roman" w:cs="Times New Roman"/>
          <w:sz w:val="24"/>
          <w:szCs w:val="24"/>
        </w:rPr>
        <w:t xml:space="preserve">.  Do they know if our laws are different from their laws </w:t>
      </w:r>
      <w:r w:rsidR="00DB1F6A">
        <w:rPr>
          <w:rFonts w:ascii="Times New Roman" w:hAnsi="Times New Roman" w:cs="Times New Roman"/>
          <w:sz w:val="24"/>
          <w:szCs w:val="24"/>
        </w:rPr>
        <w:t xml:space="preserve">regarding family interactions.  For example, we learned from </w:t>
      </w:r>
      <w:r w:rsidR="00722EDF">
        <w:rPr>
          <w:rFonts w:ascii="Times New Roman" w:hAnsi="Times New Roman" w:cs="Times New Roman"/>
          <w:sz w:val="24"/>
          <w:szCs w:val="24"/>
        </w:rPr>
        <w:t xml:space="preserve">a </w:t>
      </w:r>
      <w:r w:rsidR="00DB1F6A">
        <w:rPr>
          <w:rFonts w:ascii="Times New Roman" w:hAnsi="Times New Roman" w:cs="Times New Roman"/>
          <w:sz w:val="24"/>
          <w:szCs w:val="24"/>
        </w:rPr>
        <w:t>Worcester Police Officer that if a wife calls 911 and reports that her husband pushed, slapped, punched, or physically assaulted her in any way, the police MUST arrest the husband.</w:t>
      </w:r>
      <w:r w:rsidR="00693435">
        <w:rPr>
          <w:rFonts w:ascii="Times New Roman" w:hAnsi="Times New Roman" w:cs="Times New Roman"/>
          <w:sz w:val="24"/>
          <w:szCs w:val="24"/>
        </w:rPr>
        <w:t xml:space="preserve">  Ask the students if they have similar laws in their home country.</w:t>
      </w:r>
    </w:p>
    <w:p w:rsidR="00DB1F6A" w:rsidRDefault="003A171A">
      <w:pPr>
        <w:rPr>
          <w:rFonts w:ascii="Times New Roman" w:hAnsi="Times New Roman" w:cs="Times New Roman"/>
          <w:sz w:val="24"/>
          <w:szCs w:val="24"/>
        </w:rPr>
      </w:pPr>
      <w:r>
        <w:rPr>
          <w:rFonts w:ascii="Times New Roman" w:hAnsi="Times New Roman" w:cs="Times New Roman"/>
          <w:sz w:val="24"/>
          <w:szCs w:val="24"/>
        </w:rPr>
        <w:t>5</w:t>
      </w:r>
      <w:r w:rsidR="00DB1F6A">
        <w:rPr>
          <w:rFonts w:ascii="Times New Roman" w:hAnsi="Times New Roman" w:cs="Times New Roman"/>
          <w:sz w:val="24"/>
          <w:szCs w:val="24"/>
        </w:rPr>
        <w:t xml:space="preserve">.  </w:t>
      </w:r>
      <w:r w:rsidR="00722EDF">
        <w:rPr>
          <w:rFonts w:ascii="Times New Roman" w:hAnsi="Times New Roman" w:cs="Times New Roman"/>
          <w:sz w:val="24"/>
          <w:szCs w:val="24"/>
        </w:rPr>
        <w:t>The Officer also cautioned that c</w:t>
      </w:r>
      <w:r w:rsidR="00DB1F6A">
        <w:rPr>
          <w:rFonts w:ascii="Times New Roman" w:hAnsi="Times New Roman" w:cs="Times New Roman"/>
          <w:sz w:val="24"/>
          <w:szCs w:val="24"/>
        </w:rPr>
        <w:t>hildren under the age of twelve should not be left home alone even for a short period of time.  Children under the age of twelve should be supervised when they are playing outside.  If children are physically harmed or neglected by their caregivers, the Department of Children and Families (DCF) will investigate and may remove the children from the home.</w:t>
      </w:r>
      <w:r w:rsidR="00693435">
        <w:rPr>
          <w:rFonts w:ascii="Times New Roman" w:hAnsi="Times New Roman" w:cs="Times New Roman"/>
          <w:sz w:val="24"/>
          <w:szCs w:val="24"/>
        </w:rPr>
        <w:t xml:space="preserve">  What laws protect children in their home country?  Is physical punishment used </w:t>
      </w:r>
      <w:r w:rsidR="00863272">
        <w:rPr>
          <w:rFonts w:ascii="Times New Roman" w:hAnsi="Times New Roman" w:cs="Times New Roman"/>
          <w:sz w:val="24"/>
          <w:szCs w:val="24"/>
        </w:rPr>
        <w:t>at</w:t>
      </w:r>
      <w:r w:rsidR="00693435">
        <w:rPr>
          <w:rFonts w:ascii="Times New Roman" w:hAnsi="Times New Roman" w:cs="Times New Roman"/>
          <w:sz w:val="24"/>
          <w:szCs w:val="24"/>
        </w:rPr>
        <w:t xml:space="preserve"> h</w:t>
      </w:r>
      <w:r w:rsidR="00863272">
        <w:rPr>
          <w:rFonts w:ascii="Times New Roman" w:hAnsi="Times New Roman" w:cs="Times New Roman"/>
          <w:sz w:val="24"/>
          <w:szCs w:val="24"/>
        </w:rPr>
        <w:t>o</w:t>
      </w:r>
      <w:r w:rsidR="00693435">
        <w:rPr>
          <w:rFonts w:ascii="Times New Roman" w:hAnsi="Times New Roman" w:cs="Times New Roman"/>
          <w:sz w:val="24"/>
          <w:szCs w:val="24"/>
        </w:rPr>
        <w:t xml:space="preserve">me and </w:t>
      </w:r>
      <w:r w:rsidR="00863272">
        <w:rPr>
          <w:rFonts w:ascii="Times New Roman" w:hAnsi="Times New Roman" w:cs="Times New Roman"/>
          <w:sz w:val="24"/>
          <w:szCs w:val="24"/>
        </w:rPr>
        <w:t xml:space="preserve">in </w:t>
      </w:r>
      <w:r w:rsidR="00693435">
        <w:rPr>
          <w:rFonts w:ascii="Times New Roman" w:hAnsi="Times New Roman" w:cs="Times New Roman"/>
          <w:sz w:val="24"/>
          <w:szCs w:val="24"/>
        </w:rPr>
        <w:t xml:space="preserve">schools in their home country?  </w:t>
      </w:r>
      <w:r w:rsidR="00863272">
        <w:rPr>
          <w:rFonts w:ascii="Times New Roman" w:hAnsi="Times New Roman" w:cs="Times New Roman"/>
          <w:sz w:val="24"/>
          <w:szCs w:val="24"/>
        </w:rPr>
        <w:t>Are they aware that teachers, doctors, and other professional are obligated to report suspected child abuse (suspicious marks on a child’s body) to DCF?</w:t>
      </w:r>
    </w:p>
    <w:p w:rsidR="00693435" w:rsidRDefault="003A171A">
      <w:pPr>
        <w:rPr>
          <w:rFonts w:ascii="Times New Roman" w:hAnsi="Times New Roman" w:cs="Times New Roman"/>
          <w:sz w:val="24"/>
          <w:szCs w:val="24"/>
        </w:rPr>
      </w:pPr>
      <w:r>
        <w:rPr>
          <w:rFonts w:ascii="Times New Roman" w:hAnsi="Times New Roman" w:cs="Times New Roman"/>
          <w:sz w:val="24"/>
          <w:szCs w:val="24"/>
        </w:rPr>
        <w:lastRenderedPageBreak/>
        <w:t>6</w:t>
      </w:r>
      <w:r w:rsidR="00DB1F6A">
        <w:rPr>
          <w:rFonts w:ascii="Times New Roman" w:hAnsi="Times New Roman" w:cs="Times New Roman"/>
          <w:sz w:val="24"/>
          <w:szCs w:val="24"/>
        </w:rPr>
        <w:t xml:space="preserve">. Rules about driving licenses may be obtained from the Massachusetts RMV (Registry of Motor Vehicles).  Check to see if you must obtain a MA license or if you can drive with your home country license for a year. </w:t>
      </w:r>
    </w:p>
    <w:p w:rsidR="00DB1F6A" w:rsidRDefault="003A171A">
      <w:pPr>
        <w:rPr>
          <w:rFonts w:ascii="Times New Roman" w:hAnsi="Times New Roman" w:cs="Times New Roman"/>
          <w:sz w:val="24"/>
          <w:szCs w:val="24"/>
        </w:rPr>
      </w:pPr>
      <w:r>
        <w:rPr>
          <w:rFonts w:ascii="Times New Roman" w:hAnsi="Times New Roman" w:cs="Times New Roman"/>
          <w:sz w:val="24"/>
          <w:szCs w:val="24"/>
        </w:rPr>
        <w:t>7</w:t>
      </w:r>
      <w:r w:rsidR="00DB1F6A">
        <w:rPr>
          <w:rFonts w:ascii="Times New Roman" w:hAnsi="Times New Roman" w:cs="Times New Roman"/>
          <w:sz w:val="24"/>
          <w:szCs w:val="24"/>
        </w:rPr>
        <w:t xml:space="preserve">. </w:t>
      </w:r>
      <w:r w:rsidR="005A61E5">
        <w:rPr>
          <w:rFonts w:ascii="Times New Roman" w:hAnsi="Times New Roman" w:cs="Times New Roman"/>
          <w:sz w:val="24"/>
          <w:szCs w:val="24"/>
        </w:rPr>
        <w:t>Referrals for all types of services can be obtained from the Worcester Community Connections Coalition.</w:t>
      </w:r>
      <w:r w:rsidR="00154B0F">
        <w:rPr>
          <w:rFonts w:ascii="Times New Roman" w:hAnsi="Times New Roman" w:cs="Times New Roman"/>
          <w:sz w:val="24"/>
          <w:szCs w:val="24"/>
        </w:rPr>
        <w:t xml:space="preserve">  Use the booklet they publish to review some available services.</w:t>
      </w:r>
    </w:p>
    <w:p w:rsidR="00F72531" w:rsidRDefault="003A171A">
      <w:pPr>
        <w:rPr>
          <w:rFonts w:ascii="Times New Roman" w:hAnsi="Times New Roman" w:cs="Times New Roman"/>
          <w:sz w:val="24"/>
          <w:szCs w:val="24"/>
        </w:rPr>
      </w:pPr>
      <w:r>
        <w:rPr>
          <w:rFonts w:ascii="Times New Roman" w:hAnsi="Times New Roman" w:cs="Times New Roman"/>
          <w:sz w:val="24"/>
          <w:szCs w:val="24"/>
        </w:rPr>
        <w:t>8</w:t>
      </w:r>
      <w:r w:rsidR="00F72531">
        <w:rPr>
          <w:rFonts w:ascii="Times New Roman" w:hAnsi="Times New Roman" w:cs="Times New Roman"/>
          <w:sz w:val="24"/>
          <w:szCs w:val="24"/>
        </w:rPr>
        <w:t xml:space="preserve">. You can copy the ACLU </w:t>
      </w:r>
      <w:r w:rsidR="00F72531" w:rsidRPr="00F72531">
        <w:rPr>
          <w:rFonts w:ascii="Times New Roman" w:hAnsi="Times New Roman" w:cs="Times New Roman"/>
          <w:i/>
          <w:sz w:val="24"/>
          <w:szCs w:val="24"/>
          <w:u w:val="single"/>
        </w:rPr>
        <w:t>bustcard</w:t>
      </w:r>
      <w:r w:rsidR="00F72531">
        <w:rPr>
          <w:rFonts w:ascii="Times New Roman" w:hAnsi="Times New Roman" w:cs="Times New Roman"/>
          <w:i/>
          <w:sz w:val="24"/>
          <w:szCs w:val="24"/>
          <w:u w:val="single"/>
        </w:rPr>
        <w:t xml:space="preserve"> </w:t>
      </w:r>
      <w:r w:rsidR="00F72531">
        <w:rPr>
          <w:rFonts w:ascii="Times New Roman" w:hAnsi="Times New Roman" w:cs="Times New Roman"/>
          <w:sz w:val="24"/>
          <w:szCs w:val="24"/>
        </w:rPr>
        <w:t xml:space="preserve">and distribute these to the students.  The ACLU notes on the card that the information is not intended as legal advice.  If you get into trouble with the law you need to get help from a qualified lawyer.   </w:t>
      </w:r>
      <w:r w:rsidR="00863272">
        <w:rPr>
          <w:rFonts w:ascii="Times New Roman" w:hAnsi="Times New Roman" w:cs="Times New Roman"/>
          <w:sz w:val="24"/>
          <w:szCs w:val="24"/>
        </w:rPr>
        <w:t>Students may want to read the card in class and ask questions or it may be more time efficient to have them read it as a homework assignment and come to the next class with questions.</w:t>
      </w:r>
    </w:p>
    <w:p w:rsidR="000D522A" w:rsidRDefault="003A171A">
      <w:pPr>
        <w:rPr>
          <w:rFonts w:ascii="Times New Roman" w:hAnsi="Times New Roman" w:cs="Times New Roman"/>
          <w:sz w:val="24"/>
          <w:szCs w:val="24"/>
        </w:rPr>
      </w:pPr>
      <w:r>
        <w:rPr>
          <w:rFonts w:ascii="Times New Roman" w:hAnsi="Times New Roman" w:cs="Times New Roman"/>
          <w:sz w:val="24"/>
          <w:szCs w:val="24"/>
        </w:rPr>
        <w:t>9</w:t>
      </w:r>
      <w:r w:rsidR="00154B0F">
        <w:rPr>
          <w:rFonts w:ascii="Times New Roman" w:hAnsi="Times New Roman" w:cs="Times New Roman"/>
          <w:sz w:val="24"/>
          <w:szCs w:val="24"/>
        </w:rPr>
        <w:t xml:space="preserve">.  </w:t>
      </w:r>
      <w:r w:rsidR="00863272">
        <w:rPr>
          <w:rFonts w:ascii="Times New Roman" w:hAnsi="Times New Roman" w:cs="Times New Roman"/>
          <w:sz w:val="24"/>
          <w:szCs w:val="24"/>
        </w:rPr>
        <w:t>As a fun wrap-up</w:t>
      </w:r>
      <w:r>
        <w:rPr>
          <w:rFonts w:ascii="Times New Roman" w:hAnsi="Times New Roman" w:cs="Times New Roman"/>
          <w:sz w:val="24"/>
          <w:szCs w:val="24"/>
        </w:rPr>
        <w:t>,</w:t>
      </w:r>
      <w:r w:rsidR="00863272">
        <w:rPr>
          <w:rFonts w:ascii="Times New Roman" w:hAnsi="Times New Roman" w:cs="Times New Roman"/>
          <w:sz w:val="24"/>
          <w:szCs w:val="24"/>
        </w:rPr>
        <w:t xml:space="preserve"> </w:t>
      </w:r>
      <w:r>
        <w:rPr>
          <w:rFonts w:ascii="Times New Roman" w:hAnsi="Times New Roman" w:cs="Times New Roman"/>
          <w:sz w:val="24"/>
          <w:szCs w:val="24"/>
        </w:rPr>
        <w:t xml:space="preserve">ask </w:t>
      </w:r>
      <w:r w:rsidR="00154B0F">
        <w:rPr>
          <w:rFonts w:ascii="Times New Roman" w:hAnsi="Times New Roman" w:cs="Times New Roman"/>
          <w:sz w:val="24"/>
          <w:szCs w:val="24"/>
        </w:rPr>
        <w:t>the students</w:t>
      </w:r>
      <w:r>
        <w:rPr>
          <w:rFonts w:ascii="Times New Roman" w:hAnsi="Times New Roman" w:cs="Times New Roman"/>
          <w:sz w:val="24"/>
          <w:szCs w:val="24"/>
        </w:rPr>
        <w:t xml:space="preserve"> to</w:t>
      </w:r>
      <w:r w:rsidR="00154B0F">
        <w:rPr>
          <w:rFonts w:ascii="Times New Roman" w:hAnsi="Times New Roman" w:cs="Times New Roman"/>
          <w:sz w:val="24"/>
          <w:szCs w:val="24"/>
        </w:rPr>
        <w:t xml:space="preserve"> share information about services they use.  For example, what food stores, hairdressers, clothes stores, and cultural venues have they patronized and enjoyed?</w:t>
      </w:r>
    </w:p>
    <w:p w:rsidR="000D522A" w:rsidRDefault="000D522A">
      <w:pPr>
        <w:rPr>
          <w:rFonts w:ascii="Times New Roman" w:hAnsi="Times New Roman" w:cs="Times New Roman"/>
          <w:sz w:val="24"/>
          <w:szCs w:val="24"/>
        </w:rPr>
      </w:pPr>
      <w:r>
        <w:rPr>
          <w:rFonts w:ascii="Times New Roman" w:hAnsi="Times New Roman" w:cs="Times New Roman"/>
          <w:sz w:val="24"/>
          <w:szCs w:val="24"/>
        </w:rPr>
        <w:br w:type="page"/>
      </w:r>
    </w:p>
    <w:p w:rsidR="0049609F" w:rsidRDefault="0049609F">
      <w:pPr>
        <w:rPr>
          <w:rFonts w:ascii="Times New Roman" w:hAnsi="Times New Roman" w:cs="Times New Roman"/>
          <w:sz w:val="24"/>
          <w:szCs w:val="24"/>
        </w:rPr>
      </w:pPr>
    </w:p>
    <w:p w:rsidR="002F2B3F" w:rsidRPr="0049609F" w:rsidRDefault="0049609F" w:rsidP="0049609F">
      <w:pPr>
        <w:jc w:val="center"/>
        <w:rPr>
          <w:rFonts w:ascii="Times New Roman" w:hAnsi="Times New Roman" w:cs="Times New Roman"/>
          <w:sz w:val="40"/>
          <w:szCs w:val="40"/>
          <w:u w:val="single"/>
        </w:rPr>
      </w:pPr>
      <w:r w:rsidRPr="0049609F">
        <w:rPr>
          <w:rFonts w:ascii="Times New Roman" w:hAnsi="Times New Roman" w:cs="Times New Roman"/>
          <w:sz w:val="40"/>
          <w:szCs w:val="40"/>
          <w:u w:val="single"/>
        </w:rPr>
        <w:t>Information Resources</w:t>
      </w:r>
    </w:p>
    <w:p w:rsidR="0049609F" w:rsidRDefault="00707ECA" w:rsidP="0049609F">
      <w:pPr>
        <w:rPr>
          <w:rFonts w:ascii="Times New Roman" w:hAnsi="Times New Roman" w:cs="Times New Roman"/>
          <w:sz w:val="32"/>
          <w:szCs w:val="32"/>
        </w:rPr>
      </w:pPr>
      <w:hyperlink r:id="rId5" w:history="1">
        <w:r w:rsidR="0049609F" w:rsidRPr="0049609F">
          <w:rPr>
            <w:rStyle w:val="Hyperlink"/>
            <w:rFonts w:ascii="Times New Roman" w:hAnsi="Times New Roman" w:cs="Times New Roman"/>
            <w:sz w:val="32"/>
            <w:szCs w:val="32"/>
          </w:rPr>
          <w:t>www.uscis.gov</w:t>
        </w:r>
      </w:hyperlink>
      <w:r w:rsidR="0049609F" w:rsidRPr="0049609F">
        <w:rPr>
          <w:rFonts w:ascii="Times New Roman" w:hAnsi="Times New Roman" w:cs="Times New Roman"/>
          <w:sz w:val="32"/>
          <w:szCs w:val="32"/>
        </w:rPr>
        <w:t xml:space="preserve"> (search Welcome to the U</w:t>
      </w:r>
      <w:r w:rsidR="00385DBF">
        <w:rPr>
          <w:rFonts w:ascii="Times New Roman" w:hAnsi="Times New Roman" w:cs="Times New Roman"/>
          <w:sz w:val="32"/>
          <w:szCs w:val="32"/>
        </w:rPr>
        <w:t>SA)</w:t>
      </w:r>
      <w:r w:rsidR="001251EB">
        <w:rPr>
          <w:rFonts w:ascii="Times New Roman" w:hAnsi="Times New Roman" w:cs="Times New Roman"/>
          <w:sz w:val="32"/>
          <w:szCs w:val="32"/>
        </w:rPr>
        <w:t xml:space="preserve"> </w:t>
      </w:r>
      <w:r w:rsidR="00154B0F">
        <w:rPr>
          <w:rFonts w:ascii="Times New Roman" w:hAnsi="Times New Roman" w:cs="Times New Roman"/>
          <w:sz w:val="32"/>
          <w:szCs w:val="32"/>
        </w:rPr>
        <w:t>an</w:t>
      </w:r>
      <w:r w:rsidR="0049609F">
        <w:rPr>
          <w:rFonts w:ascii="Times New Roman" w:hAnsi="Times New Roman" w:cs="Times New Roman"/>
          <w:sz w:val="32"/>
          <w:szCs w:val="32"/>
        </w:rPr>
        <w:t xml:space="preserve"> online booklet with general information about life in the USA.</w:t>
      </w:r>
      <w:r w:rsidR="00385DBF">
        <w:rPr>
          <w:rFonts w:ascii="Times New Roman" w:hAnsi="Times New Roman" w:cs="Times New Roman"/>
          <w:sz w:val="32"/>
          <w:szCs w:val="32"/>
        </w:rPr>
        <w:t xml:space="preserve">  Information on how to avoid Immigration Help Scams</w:t>
      </w:r>
      <w:r w:rsidR="001251EB">
        <w:rPr>
          <w:rFonts w:ascii="Times New Roman" w:hAnsi="Times New Roman" w:cs="Times New Roman"/>
          <w:sz w:val="32"/>
          <w:szCs w:val="32"/>
        </w:rPr>
        <w:t xml:space="preserve"> is available.</w:t>
      </w:r>
    </w:p>
    <w:p w:rsidR="0049609F" w:rsidRDefault="00707ECA" w:rsidP="0049609F">
      <w:pPr>
        <w:rPr>
          <w:rFonts w:ascii="Times New Roman" w:hAnsi="Times New Roman" w:cs="Times New Roman"/>
          <w:sz w:val="32"/>
          <w:szCs w:val="32"/>
        </w:rPr>
      </w:pPr>
      <w:hyperlink r:id="rId6" w:history="1">
        <w:r w:rsidR="0049609F" w:rsidRPr="0049609F">
          <w:rPr>
            <w:rStyle w:val="Hyperlink"/>
            <w:rFonts w:ascii="Times New Roman" w:hAnsi="Times New Roman" w:cs="Times New Roman"/>
            <w:sz w:val="32"/>
            <w:szCs w:val="32"/>
          </w:rPr>
          <w:t>http://www.welcometousa.gov</w:t>
        </w:r>
      </w:hyperlink>
      <w:r w:rsidR="0049609F" w:rsidRPr="0049609F">
        <w:rPr>
          <w:rFonts w:ascii="Times New Roman" w:hAnsi="Times New Roman" w:cs="Times New Roman"/>
          <w:sz w:val="32"/>
          <w:szCs w:val="32"/>
        </w:rPr>
        <w:t xml:space="preserve"> </w:t>
      </w:r>
      <w:r w:rsidR="00385DBF">
        <w:rPr>
          <w:rFonts w:ascii="Times New Roman" w:hAnsi="Times New Roman" w:cs="Times New Roman"/>
          <w:sz w:val="32"/>
          <w:szCs w:val="32"/>
        </w:rPr>
        <w:t>Links to the Welcome to USA booklet and other resources.</w:t>
      </w:r>
    </w:p>
    <w:p w:rsidR="0049609F" w:rsidRDefault="00707ECA" w:rsidP="0049609F">
      <w:pPr>
        <w:rPr>
          <w:rFonts w:ascii="Times New Roman" w:hAnsi="Times New Roman" w:cs="Times New Roman"/>
          <w:sz w:val="32"/>
          <w:szCs w:val="32"/>
        </w:rPr>
      </w:pPr>
      <w:hyperlink r:id="rId7" w:history="1">
        <w:r w:rsidR="0049609F" w:rsidRPr="0049609F">
          <w:rPr>
            <w:rStyle w:val="Hyperlink"/>
            <w:rFonts w:ascii="Times New Roman" w:hAnsi="Times New Roman" w:cs="Times New Roman"/>
            <w:sz w:val="32"/>
            <w:szCs w:val="32"/>
          </w:rPr>
          <w:t>www.aclu.org</w:t>
        </w:r>
      </w:hyperlink>
      <w:r w:rsidR="0049609F" w:rsidRPr="0049609F">
        <w:rPr>
          <w:rFonts w:ascii="Times New Roman" w:hAnsi="Times New Roman" w:cs="Times New Roman"/>
          <w:sz w:val="32"/>
          <w:szCs w:val="32"/>
        </w:rPr>
        <w:t xml:space="preserve"> (search </w:t>
      </w:r>
      <w:r w:rsidR="00385DBF" w:rsidRPr="0049609F">
        <w:rPr>
          <w:rFonts w:ascii="Times New Roman" w:hAnsi="Times New Roman" w:cs="Times New Roman"/>
          <w:sz w:val="32"/>
          <w:szCs w:val="32"/>
        </w:rPr>
        <w:t>WHAT TO DO IF YOU’RE STOPPED BY THE POLICE, IMMIGRATION AGENTS OR THE FBI</w:t>
      </w:r>
      <w:r w:rsidR="0049609F" w:rsidRPr="0049609F">
        <w:rPr>
          <w:rFonts w:ascii="Times New Roman" w:hAnsi="Times New Roman" w:cs="Times New Roman"/>
          <w:sz w:val="32"/>
          <w:szCs w:val="32"/>
        </w:rPr>
        <w:t xml:space="preserve"> bustcard) </w:t>
      </w:r>
    </w:p>
    <w:p w:rsidR="0049609F" w:rsidRDefault="00707ECA" w:rsidP="0049609F">
      <w:pPr>
        <w:rPr>
          <w:rFonts w:ascii="Times New Roman" w:hAnsi="Times New Roman" w:cs="Times New Roman"/>
          <w:sz w:val="32"/>
          <w:szCs w:val="32"/>
        </w:rPr>
      </w:pPr>
      <w:hyperlink r:id="rId8" w:history="1">
        <w:r w:rsidR="0049609F" w:rsidRPr="0049609F">
          <w:rPr>
            <w:rStyle w:val="Hyperlink"/>
            <w:rFonts w:ascii="Times New Roman" w:hAnsi="Times New Roman" w:cs="Times New Roman"/>
            <w:sz w:val="32"/>
            <w:szCs w:val="32"/>
          </w:rPr>
          <w:t>www.worcestercommunityconnections.org</w:t>
        </w:r>
      </w:hyperlink>
      <w:r w:rsidR="0049609F" w:rsidRPr="0049609F">
        <w:rPr>
          <w:rFonts w:ascii="Times New Roman" w:hAnsi="Times New Roman" w:cs="Times New Roman"/>
          <w:sz w:val="32"/>
          <w:szCs w:val="32"/>
        </w:rPr>
        <w:t xml:space="preserve"> Worcester Community Connections Coalition (WCCC) 484 Main street, Suite 460, Worcester, MA 01608, 508-796-1411 (This is the Denholm Building).  </w:t>
      </w:r>
      <w:r w:rsidR="0049609F">
        <w:rPr>
          <w:rFonts w:ascii="Times New Roman" w:hAnsi="Times New Roman" w:cs="Times New Roman"/>
          <w:sz w:val="32"/>
          <w:szCs w:val="32"/>
        </w:rPr>
        <w:t xml:space="preserve">This is a place to go to get local referrals for help.  They publish a small booklet </w:t>
      </w:r>
      <w:r w:rsidR="00385DBF">
        <w:rPr>
          <w:rFonts w:ascii="Times New Roman" w:hAnsi="Times New Roman" w:cs="Times New Roman"/>
          <w:sz w:val="32"/>
          <w:szCs w:val="32"/>
        </w:rPr>
        <w:t xml:space="preserve">which you can ask for </w:t>
      </w:r>
      <w:r w:rsidR="0049609F">
        <w:rPr>
          <w:rFonts w:ascii="Times New Roman" w:hAnsi="Times New Roman" w:cs="Times New Roman"/>
          <w:sz w:val="32"/>
          <w:szCs w:val="32"/>
        </w:rPr>
        <w:t>that lists referrals for all types of services.</w:t>
      </w:r>
    </w:p>
    <w:p w:rsidR="005A61E5" w:rsidRPr="0049609F" w:rsidRDefault="00707ECA" w:rsidP="0049609F">
      <w:pPr>
        <w:rPr>
          <w:rFonts w:ascii="Times New Roman" w:hAnsi="Times New Roman" w:cs="Times New Roman"/>
          <w:sz w:val="32"/>
          <w:szCs w:val="32"/>
        </w:rPr>
      </w:pPr>
      <w:hyperlink r:id="rId9" w:history="1">
        <w:r w:rsidR="005A61E5" w:rsidRPr="005379C7">
          <w:rPr>
            <w:rStyle w:val="Hyperlink"/>
            <w:rFonts w:ascii="Times New Roman" w:hAnsi="Times New Roman" w:cs="Times New Roman"/>
            <w:sz w:val="32"/>
            <w:szCs w:val="32"/>
          </w:rPr>
          <w:t>www.massrmv.com</w:t>
        </w:r>
      </w:hyperlink>
      <w:r w:rsidR="005A61E5">
        <w:rPr>
          <w:rFonts w:ascii="Times New Roman" w:hAnsi="Times New Roman" w:cs="Times New Roman"/>
          <w:sz w:val="32"/>
          <w:szCs w:val="32"/>
        </w:rPr>
        <w:t xml:space="preserve"> MA Registry of Motor Vehicles – Get information on </w:t>
      </w:r>
      <w:r w:rsidR="001251EB">
        <w:rPr>
          <w:rFonts w:ascii="Times New Roman" w:hAnsi="Times New Roman" w:cs="Times New Roman"/>
          <w:sz w:val="32"/>
          <w:szCs w:val="32"/>
        </w:rPr>
        <w:t>driver’s</w:t>
      </w:r>
      <w:r w:rsidR="005A61E5">
        <w:rPr>
          <w:rFonts w:ascii="Times New Roman" w:hAnsi="Times New Roman" w:cs="Times New Roman"/>
          <w:sz w:val="32"/>
          <w:szCs w:val="32"/>
        </w:rPr>
        <w:t xml:space="preserve"> licenses.  Check CONVERTING AN OUT OF STATE LICENSE, </w:t>
      </w:r>
      <w:r w:rsidR="001251EB">
        <w:rPr>
          <w:rFonts w:ascii="Times New Roman" w:hAnsi="Times New Roman" w:cs="Times New Roman"/>
          <w:sz w:val="32"/>
          <w:szCs w:val="32"/>
        </w:rPr>
        <w:t>and then</w:t>
      </w:r>
      <w:r w:rsidR="005A61E5">
        <w:rPr>
          <w:rFonts w:ascii="Times New Roman" w:hAnsi="Times New Roman" w:cs="Times New Roman"/>
          <w:sz w:val="32"/>
          <w:szCs w:val="32"/>
        </w:rPr>
        <w:t xml:space="preserve"> click on </w:t>
      </w:r>
      <w:r w:rsidR="005A61E5" w:rsidRPr="005A61E5">
        <w:rPr>
          <w:rFonts w:ascii="Times New Roman" w:hAnsi="Times New Roman" w:cs="Times New Roman"/>
          <w:i/>
          <w:sz w:val="32"/>
          <w:szCs w:val="32"/>
          <w:u w:val="single"/>
        </w:rPr>
        <w:t>1949 Road Acts Convention</w:t>
      </w:r>
      <w:r w:rsidR="005A61E5">
        <w:rPr>
          <w:rFonts w:ascii="Times New Roman" w:hAnsi="Times New Roman" w:cs="Times New Roman"/>
          <w:sz w:val="32"/>
          <w:szCs w:val="32"/>
        </w:rPr>
        <w:t xml:space="preserve"> to find out if your home country driver’s license is valid and for how long it is valid.</w:t>
      </w:r>
    </w:p>
    <w:p w:rsidR="0049609F" w:rsidRDefault="0049609F" w:rsidP="0049609F">
      <w:pPr>
        <w:jc w:val="center"/>
        <w:rPr>
          <w:rFonts w:ascii="Times New Roman" w:hAnsi="Times New Roman" w:cs="Times New Roman"/>
          <w:sz w:val="32"/>
          <w:szCs w:val="32"/>
          <w:u w:val="single"/>
        </w:rPr>
      </w:pPr>
    </w:p>
    <w:p w:rsidR="0049609F" w:rsidRPr="0049609F" w:rsidRDefault="0049609F" w:rsidP="0049609F">
      <w:pPr>
        <w:rPr>
          <w:rFonts w:ascii="Times New Roman" w:hAnsi="Times New Roman" w:cs="Times New Roman"/>
          <w:sz w:val="32"/>
          <w:szCs w:val="32"/>
        </w:rPr>
      </w:pPr>
    </w:p>
    <w:sectPr w:rsidR="0049609F" w:rsidRPr="0049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01"/>
    <w:rsid w:val="000719EB"/>
    <w:rsid w:val="000C2477"/>
    <w:rsid w:val="000D522A"/>
    <w:rsid w:val="001251EB"/>
    <w:rsid w:val="00154B0F"/>
    <w:rsid w:val="002F2B3F"/>
    <w:rsid w:val="00385DBF"/>
    <w:rsid w:val="003A171A"/>
    <w:rsid w:val="004253E6"/>
    <w:rsid w:val="00463BCA"/>
    <w:rsid w:val="0049609F"/>
    <w:rsid w:val="005A61E5"/>
    <w:rsid w:val="005F6316"/>
    <w:rsid w:val="00693435"/>
    <w:rsid w:val="006B24F3"/>
    <w:rsid w:val="006E246F"/>
    <w:rsid w:val="00707ECA"/>
    <w:rsid w:val="00722EDF"/>
    <w:rsid w:val="00765DBD"/>
    <w:rsid w:val="00847515"/>
    <w:rsid w:val="00863272"/>
    <w:rsid w:val="00995630"/>
    <w:rsid w:val="00C65301"/>
    <w:rsid w:val="00D40005"/>
    <w:rsid w:val="00DB1F6A"/>
    <w:rsid w:val="00F7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communityconnections.org" TargetMode="External"/><Relationship Id="rId3" Type="http://schemas.openxmlformats.org/officeDocument/2006/relationships/settings" Target="settings.xml"/><Relationship Id="rId7" Type="http://schemas.openxmlformats.org/officeDocument/2006/relationships/hyperlink" Target="http://www.acl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lcometousa.gov" TargetMode="External"/><Relationship Id="rId11" Type="http://schemas.openxmlformats.org/officeDocument/2006/relationships/theme" Target="theme/theme1.xml"/><Relationship Id="rId5" Type="http://schemas.openxmlformats.org/officeDocument/2006/relationships/hyperlink" Target="http://www.usci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rm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17</cp:revision>
  <cp:lastPrinted>2015-04-16T13:48:00Z</cp:lastPrinted>
  <dcterms:created xsi:type="dcterms:W3CDTF">2015-04-13T20:08:00Z</dcterms:created>
  <dcterms:modified xsi:type="dcterms:W3CDTF">2015-05-11T00:14:00Z</dcterms:modified>
</cp:coreProperties>
</file>